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12786C" w:rsidRDefault="009F56AA" w:rsidP="001A1CF5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26479681" w14:textId="77777777" w:rsidR="009F56AA" w:rsidRPr="0012786C" w:rsidRDefault="00AD2288" w:rsidP="001A1CF5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12786C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51A4D4E3" w:rsidR="009F56AA" w:rsidRPr="0012786C" w:rsidRDefault="00CF0AA9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eastAsia="Calibri" w:hAnsi="Joost"/>
        </w:rPr>
        <w:t>______________________________________________________________________________________________________________</w:t>
      </w:r>
    </w:p>
    <w:p w14:paraId="0D4EF632" w14:textId="77777777" w:rsidR="009F56AA" w:rsidRPr="0012786C" w:rsidRDefault="00AD2288" w:rsidP="001A1CF5">
      <w:pPr>
        <w:shd w:val="clear" w:color="auto" w:fill="FFFFFF"/>
        <w:suppressAutoHyphens/>
        <w:jc w:val="center"/>
        <w:rPr>
          <w:rFonts w:ascii="Joost" w:hAnsi="Joost"/>
          <w:sz w:val="20"/>
        </w:rPr>
      </w:pPr>
      <w:r w:rsidRPr="0012786C">
        <w:rPr>
          <w:rFonts w:ascii="Joost" w:hAnsi="Joost"/>
          <w:sz w:val="20"/>
        </w:rPr>
        <w:t>(</w:t>
      </w:r>
      <w:r w:rsidRPr="0012786C">
        <w:rPr>
          <w:rFonts w:ascii="Joost" w:hAnsi="Joost"/>
          <w:i/>
          <w:iCs/>
          <w:sz w:val="20"/>
        </w:rPr>
        <w:t>tiekėjo pavadinimas</w:t>
      </w:r>
      <w:r w:rsidRPr="0012786C">
        <w:rPr>
          <w:rFonts w:ascii="Joost" w:hAnsi="Joost"/>
          <w:sz w:val="20"/>
        </w:rPr>
        <w:t>)</w:t>
      </w:r>
    </w:p>
    <w:p w14:paraId="2947A4FF" w14:textId="638767F2" w:rsidR="009F56AA" w:rsidRPr="0012786C" w:rsidRDefault="00CF0AA9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_______________________________________________________________________________________________________________</w:t>
      </w:r>
    </w:p>
    <w:p w14:paraId="3C919365" w14:textId="5DA32E59" w:rsidR="009F56AA" w:rsidRPr="0012786C" w:rsidRDefault="00AD2288" w:rsidP="001A1CF5">
      <w:pPr>
        <w:suppressAutoHyphens/>
        <w:jc w:val="center"/>
        <w:textAlignment w:val="baseline"/>
        <w:rPr>
          <w:rFonts w:ascii="Joost" w:hAnsi="Joost"/>
        </w:rPr>
      </w:pPr>
      <w:r w:rsidRPr="0012786C">
        <w:rPr>
          <w:rFonts w:ascii="Joost" w:eastAsia="Calibri" w:hAnsi="Joost"/>
          <w:iCs/>
          <w:sz w:val="20"/>
        </w:rPr>
        <w:t>(</w:t>
      </w:r>
      <w:r w:rsidRPr="0012786C">
        <w:rPr>
          <w:rFonts w:ascii="Joost" w:eastAsia="Calibri" w:hAnsi="Joost"/>
          <w:i/>
          <w:sz w:val="20"/>
        </w:rPr>
        <w:t>adresatas (perkančiosios organizacijos pavadinimas</w:t>
      </w:r>
      <w:r w:rsidRPr="0012786C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12786C" w:rsidRDefault="009F56AA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12786C" w:rsidRDefault="00AD2288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12786C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12786C" w:rsidRDefault="009F56AA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3915C19B" w:rsidR="009F56AA" w:rsidRPr="0012786C" w:rsidRDefault="00AD2288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12786C">
        <w:rPr>
          <w:rFonts w:ascii="Joost" w:eastAsia="Calibri" w:hAnsi="Joost"/>
        </w:rPr>
        <w:t>20</w:t>
      </w:r>
      <w:r w:rsidR="00C466F3">
        <w:rPr>
          <w:rFonts w:ascii="Joost" w:eastAsia="Calibri" w:hAnsi="Joost"/>
        </w:rPr>
        <w:t xml:space="preserve">  </w:t>
      </w:r>
      <w:r w:rsidRPr="0012786C">
        <w:rPr>
          <w:rFonts w:ascii="Joost" w:eastAsia="Calibri" w:hAnsi="Joost"/>
        </w:rPr>
        <w:t>__</w:t>
      </w:r>
      <w:r w:rsidR="00C466F3">
        <w:rPr>
          <w:rFonts w:ascii="Joost" w:eastAsia="Calibri" w:hAnsi="Joost"/>
        </w:rPr>
        <w:t xml:space="preserve">  </w:t>
      </w:r>
      <w:r w:rsidR="00CF0AA9">
        <w:rPr>
          <w:rFonts w:ascii="Joost" w:eastAsia="Calibri" w:hAnsi="Joost"/>
        </w:rPr>
        <w:t xml:space="preserve"> </w:t>
      </w:r>
      <w:r w:rsidRPr="0012786C">
        <w:rPr>
          <w:rFonts w:ascii="Joost" w:eastAsia="Calibri" w:hAnsi="Joost"/>
        </w:rPr>
        <w:t>m._____________ d. Nr. ______</w:t>
      </w:r>
    </w:p>
    <w:p w14:paraId="2ED33B48" w14:textId="77777777" w:rsidR="009F56AA" w:rsidRPr="0012786C" w:rsidRDefault="00AD2288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12786C">
        <w:rPr>
          <w:rFonts w:ascii="Joost" w:eastAsia="Calibri" w:hAnsi="Joost"/>
        </w:rPr>
        <w:t>__________________________</w:t>
      </w:r>
    </w:p>
    <w:p w14:paraId="789614F1" w14:textId="77777777" w:rsidR="009F56AA" w:rsidRPr="0012786C" w:rsidRDefault="00AD2288" w:rsidP="001A1CF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12786C">
        <w:rPr>
          <w:rFonts w:ascii="Joost" w:eastAsia="Calibri" w:hAnsi="Joost"/>
          <w:i/>
          <w:iCs/>
          <w:sz w:val="20"/>
        </w:rPr>
        <w:t>(Sudarymo vieta)</w:t>
      </w:r>
    </w:p>
    <w:p w14:paraId="30AE5A73" w14:textId="6ACE762F" w:rsidR="009F56AA" w:rsidRPr="0012786C" w:rsidRDefault="00AD2288" w:rsidP="00C466F3">
      <w:pPr>
        <w:ind w:firstLine="567"/>
        <w:jc w:val="both"/>
        <w:rPr>
          <w:rFonts w:ascii="Joost" w:hAnsi="Joost"/>
          <w:color w:val="000000"/>
          <w:szCs w:val="24"/>
        </w:rPr>
      </w:pPr>
      <w:r w:rsidRPr="0012786C">
        <w:rPr>
          <w:rFonts w:ascii="Joost" w:hAnsi="Joost"/>
          <w:color w:val="000000"/>
          <w:szCs w:val="24"/>
        </w:rPr>
        <w:t>Aš, _____________</w:t>
      </w:r>
      <w:r w:rsidR="00CF0AA9">
        <w:rPr>
          <w:rFonts w:ascii="Joost" w:hAnsi="Joost"/>
          <w:color w:val="000000"/>
          <w:szCs w:val="24"/>
        </w:rPr>
        <w:t>___________________________________</w:t>
      </w:r>
      <w:r w:rsidRPr="0012786C">
        <w:rPr>
          <w:rFonts w:ascii="Joost" w:hAnsi="Joost"/>
          <w:color w:val="000000"/>
          <w:szCs w:val="24"/>
        </w:rPr>
        <w:t>_________________________________________________</w:t>
      </w:r>
      <w:r w:rsidR="00C466F3">
        <w:rPr>
          <w:rFonts w:ascii="Joost" w:hAnsi="Joost"/>
          <w:color w:val="000000"/>
          <w:szCs w:val="24"/>
        </w:rPr>
        <w:t>___</w:t>
      </w:r>
      <w:r w:rsidRPr="0012786C">
        <w:rPr>
          <w:rFonts w:ascii="Joost" w:hAnsi="Joost"/>
          <w:color w:val="000000"/>
          <w:szCs w:val="24"/>
        </w:rPr>
        <w:t>_____ ,</w:t>
      </w:r>
    </w:p>
    <w:p w14:paraId="2BD0B76F" w14:textId="77777777" w:rsidR="009F56AA" w:rsidRPr="0012786C" w:rsidRDefault="00AD2288" w:rsidP="00C466F3">
      <w:pPr>
        <w:jc w:val="center"/>
        <w:rPr>
          <w:rFonts w:ascii="Joost" w:hAnsi="Joost"/>
          <w:color w:val="000000"/>
          <w:sz w:val="20"/>
        </w:rPr>
      </w:pPr>
      <w:r w:rsidRPr="0012786C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62B339FE" w14:textId="77777777" w:rsidR="00CF0AA9" w:rsidRDefault="00CF0AA9" w:rsidP="001A1CF5">
      <w:pPr>
        <w:jc w:val="both"/>
        <w:rPr>
          <w:rFonts w:ascii="Joost" w:hAnsi="Joost"/>
          <w:color w:val="000000"/>
          <w:szCs w:val="24"/>
        </w:rPr>
      </w:pPr>
    </w:p>
    <w:p w14:paraId="0119E602" w14:textId="13BCCD35" w:rsidR="009F56AA" w:rsidRPr="0012786C" w:rsidRDefault="00AD2288" w:rsidP="001A1CF5">
      <w:pPr>
        <w:jc w:val="both"/>
        <w:rPr>
          <w:rFonts w:ascii="Joost" w:hAnsi="Joost"/>
          <w:color w:val="000000"/>
          <w:szCs w:val="24"/>
        </w:rPr>
      </w:pPr>
      <w:r w:rsidRPr="0012786C">
        <w:rPr>
          <w:rFonts w:ascii="Joost" w:hAnsi="Joost"/>
          <w:color w:val="000000"/>
          <w:szCs w:val="24"/>
        </w:rPr>
        <w:t>patvirtinu, kad mano vadovaujamas (-a) (atstovaujamas (-a))____</w:t>
      </w:r>
      <w:r w:rsidR="00C466F3">
        <w:rPr>
          <w:rFonts w:ascii="Joost" w:hAnsi="Joost"/>
          <w:color w:val="000000"/>
          <w:szCs w:val="24"/>
        </w:rPr>
        <w:t>___</w:t>
      </w:r>
      <w:r w:rsidRPr="0012786C">
        <w:rPr>
          <w:rFonts w:ascii="Joost" w:hAnsi="Joost"/>
          <w:color w:val="000000"/>
          <w:szCs w:val="24"/>
        </w:rPr>
        <w:t>____________</w:t>
      </w:r>
      <w:r w:rsidR="00CF0AA9">
        <w:rPr>
          <w:rFonts w:ascii="Joost" w:hAnsi="Joost"/>
          <w:color w:val="000000"/>
          <w:szCs w:val="24"/>
        </w:rPr>
        <w:t>______________</w:t>
      </w:r>
      <w:r w:rsidRPr="0012786C">
        <w:rPr>
          <w:rFonts w:ascii="Joost" w:hAnsi="Joost"/>
          <w:color w:val="000000"/>
          <w:szCs w:val="24"/>
        </w:rPr>
        <w:t>____________ ,</w:t>
      </w:r>
    </w:p>
    <w:p w14:paraId="5999958B" w14:textId="62A12965" w:rsidR="009F56AA" w:rsidRPr="0012786C" w:rsidRDefault="00AD2288" w:rsidP="00C466F3">
      <w:pPr>
        <w:ind w:left="6480" w:firstLine="720"/>
        <w:jc w:val="both"/>
        <w:rPr>
          <w:rFonts w:ascii="Joost" w:hAnsi="Joost"/>
          <w:color w:val="000000"/>
          <w:sz w:val="20"/>
        </w:rPr>
      </w:pPr>
      <w:r w:rsidRPr="0012786C">
        <w:rPr>
          <w:rFonts w:ascii="Joost" w:hAnsi="Joost"/>
          <w:i/>
          <w:iCs/>
          <w:color w:val="000000"/>
          <w:sz w:val="20"/>
        </w:rPr>
        <w:t>(tiekėjo pavadinimas)</w:t>
      </w:r>
      <w:r w:rsidR="00C466F3">
        <w:rPr>
          <w:rFonts w:ascii="Joost" w:hAnsi="Joost"/>
          <w:i/>
          <w:iCs/>
          <w:color w:val="000000"/>
          <w:sz w:val="20"/>
        </w:rPr>
        <w:t xml:space="preserve">  </w:t>
      </w:r>
    </w:p>
    <w:p w14:paraId="740AE5E3" w14:textId="5250A91A" w:rsidR="009F56AA" w:rsidRPr="0012786C" w:rsidRDefault="00AD2288" w:rsidP="001A1CF5">
      <w:pPr>
        <w:jc w:val="both"/>
        <w:rPr>
          <w:rFonts w:ascii="Joost" w:hAnsi="Joost"/>
          <w:color w:val="000000"/>
          <w:szCs w:val="24"/>
          <w:u w:val="single"/>
        </w:rPr>
      </w:pPr>
      <w:r w:rsidRPr="0012786C">
        <w:rPr>
          <w:rFonts w:ascii="Joost" w:hAnsi="Joost"/>
          <w:color w:val="000000"/>
          <w:szCs w:val="24"/>
        </w:rPr>
        <w:t>dalyvaujantis (-i) _______________</w:t>
      </w:r>
      <w:r w:rsidR="00C466F3">
        <w:rPr>
          <w:rFonts w:ascii="Joost" w:hAnsi="Joost"/>
          <w:color w:val="000000"/>
          <w:szCs w:val="24"/>
        </w:rPr>
        <w:t>____</w:t>
      </w:r>
      <w:r w:rsidRPr="0012786C">
        <w:rPr>
          <w:rFonts w:ascii="Joost" w:hAnsi="Joost"/>
          <w:color w:val="000000"/>
          <w:szCs w:val="24"/>
        </w:rPr>
        <w:t>___________________________</w:t>
      </w:r>
      <w:r w:rsidR="00CF0AA9">
        <w:rPr>
          <w:rFonts w:ascii="Joost" w:hAnsi="Joost"/>
          <w:color w:val="000000"/>
          <w:szCs w:val="24"/>
        </w:rPr>
        <w:t>______________________________</w:t>
      </w:r>
      <w:r w:rsidRPr="0012786C">
        <w:rPr>
          <w:rFonts w:ascii="Joost" w:hAnsi="Joost"/>
          <w:color w:val="000000"/>
          <w:szCs w:val="24"/>
        </w:rPr>
        <w:t>____________________</w:t>
      </w:r>
    </w:p>
    <w:p w14:paraId="61222C73" w14:textId="40226A21" w:rsidR="009F56AA" w:rsidRPr="0012786C" w:rsidRDefault="00AD2288" w:rsidP="00C466F3">
      <w:pPr>
        <w:jc w:val="center"/>
        <w:rPr>
          <w:rFonts w:ascii="Joost" w:hAnsi="Joost"/>
          <w:color w:val="000000"/>
          <w:sz w:val="20"/>
        </w:rPr>
      </w:pPr>
      <w:r w:rsidRPr="0012786C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3C71DA29" w14:textId="77777777" w:rsidR="00C466F3" w:rsidRDefault="00C466F3" w:rsidP="001A1CF5">
      <w:pPr>
        <w:jc w:val="both"/>
        <w:rPr>
          <w:rFonts w:ascii="Joost" w:hAnsi="Joost"/>
          <w:color w:val="000000"/>
          <w:szCs w:val="24"/>
        </w:rPr>
      </w:pPr>
    </w:p>
    <w:p w14:paraId="771022B2" w14:textId="3D97C04A" w:rsidR="009F56AA" w:rsidRPr="0012786C" w:rsidRDefault="00AD2288" w:rsidP="001A1CF5">
      <w:pPr>
        <w:jc w:val="both"/>
        <w:rPr>
          <w:rFonts w:ascii="Joost" w:hAnsi="Joost"/>
          <w:color w:val="000000"/>
          <w:szCs w:val="24"/>
        </w:rPr>
      </w:pPr>
      <w:r w:rsidRPr="0012786C">
        <w:rPr>
          <w:rFonts w:ascii="Joost" w:hAnsi="Joost"/>
          <w:color w:val="000000"/>
          <w:szCs w:val="24"/>
        </w:rPr>
        <w:t>vykdomame</w:t>
      </w:r>
      <w:r w:rsidR="00C466F3">
        <w:rPr>
          <w:rFonts w:ascii="Joost" w:hAnsi="Joost"/>
          <w:color w:val="000000"/>
          <w:szCs w:val="24"/>
        </w:rPr>
        <w:t xml:space="preserve"> </w:t>
      </w:r>
      <w:r w:rsidRPr="0012786C">
        <w:rPr>
          <w:rFonts w:ascii="Joost" w:hAnsi="Joost"/>
          <w:color w:val="000000"/>
          <w:szCs w:val="24"/>
        </w:rPr>
        <w:t>____</w:t>
      </w:r>
      <w:r w:rsidR="00CF0AA9">
        <w:rPr>
          <w:rFonts w:ascii="Joost" w:hAnsi="Joost"/>
          <w:color w:val="000000"/>
          <w:szCs w:val="24"/>
        </w:rPr>
        <w:t>____________</w:t>
      </w:r>
      <w:r w:rsidR="00C466F3">
        <w:rPr>
          <w:rFonts w:ascii="Joost" w:hAnsi="Joost"/>
          <w:color w:val="000000"/>
          <w:szCs w:val="24"/>
        </w:rPr>
        <w:t>____</w:t>
      </w:r>
      <w:r w:rsidR="00CF0AA9">
        <w:rPr>
          <w:rFonts w:ascii="Joost" w:hAnsi="Joost"/>
          <w:color w:val="000000"/>
          <w:szCs w:val="24"/>
        </w:rPr>
        <w:t>__</w:t>
      </w:r>
      <w:r w:rsidRPr="0012786C">
        <w:rPr>
          <w:rFonts w:ascii="Joost" w:hAnsi="Joost"/>
          <w:color w:val="000000"/>
          <w:szCs w:val="24"/>
        </w:rPr>
        <w:t>_________________________________, atitinka toliau nurodomus reikalavimus:</w:t>
      </w:r>
    </w:p>
    <w:p w14:paraId="41100E96" w14:textId="77777777" w:rsidR="009F56AA" w:rsidRPr="0012786C" w:rsidRDefault="00AD2288" w:rsidP="001A1CF5">
      <w:pPr>
        <w:jc w:val="both"/>
        <w:rPr>
          <w:rFonts w:ascii="Joost" w:hAnsi="Joost"/>
          <w:color w:val="000000"/>
          <w:sz w:val="20"/>
        </w:rPr>
      </w:pPr>
      <w:r w:rsidRPr="0012786C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12786C">
        <w:rPr>
          <w:rFonts w:ascii="Joost" w:hAnsi="Joost"/>
          <w:color w:val="000000"/>
          <w:sz w:val="20"/>
        </w:rPr>
        <w:t>)</w:t>
      </w:r>
    </w:p>
    <w:p w14:paraId="200C5727" w14:textId="77777777" w:rsidR="009F56AA" w:rsidRPr="0012786C" w:rsidRDefault="009F56AA" w:rsidP="001A1CF5">
      <w:pPr>
        <w:jc w:val="both"/>
        <w:rPr>
          <w:rFonts w:ascii="Joost" w:hAnsi="Joost"/>
          <w:color w:val="000000"/>
          <w:sz w:val="20"/>
        </w:rPr>
      </w:pPr>
    </w:p>
    <w:p w14:paraId="1587F2A2" w14:textId="77777777" w:rsidR="009F56AA" w:rsidRPr="0012786C" w:rsidRDefault="009F56AA" w:rsidP="001A1CF5">
      <w:pPr>
        <w:widowControl w:val="0"/>
        <w:suppressAutoHyphens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C466F3" w14:paraId="7884DFD6" w14:textId="77777777" w:rsidTr="00C466F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C466F3" w:rsidRDefault="00AD2288" w:rsidP="001A1CF5">
            <w:pPr>
              <w:rPr>
                <w:rFonts w:ascii="Joost" w:hAnsi="Joost"/>
                <w:szCs w:val="24"/>
                <w:lang w:eastAsia="lt-LT"/>
              </w:rPr>
            </w:pPr>
            <w:r w:rsidRPr="00C466F3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7693DDAB" w:rsidR="009F56AA" w:rsidRPr="00C466F3" w:rsidRDefault="00AD2288" w:rsidP="001A1CF5">
            <w:pPr>
              <w:jc w:val="both"/>
              <w:rPr>
                <w:rFonts w:ascii="Joost" w:hAnsi="Joost"/>
                <w:lang w:eastAsia="lt-LT"/>
              </w:rPr>
            </w:pPr>
            <w:r w:rsidRPr="00C466F3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C466F3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C466F3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466F3">
              <w:rPr>
                <w:rFonts w:ascii="Joost" w:hAnsi="Joost"/>
              </w:rPr>
              <w:t>prekių gamintojas ar jį kontroliuojantis asmuo</w:t>
            </w:r>
            <w:r w:rsidRPr="00C466F3">
              <w:rPr>
                <w:rFonts w:ascii="Joost" w:hAnsi="Joost"/>
                <w:color w:val="000000"/>
              </w:rPr>
              <w:t xml:space="preserve"> </w:t>
            </w:r>
            <w:r w:rsidRPr="00C466F3">
              <w:rPr>
                <w:rFonts w:ascii="Joost" w:hAnsi="Joost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Pr="00C466F3">
              <w:rPr>
                <w:rFonts w:ascii="Joost" w:hAnsi="Joost"/>
                <w:i/>
                <w:iCs/>
              </w:rPr>
              <w:t xml:space="preserve">. </w:t>
            </w:r>
            <w:r w:rsidRPr="00C466F3">
              <w:rPr>
                <w:rFonts w:ascii="Joost" w:hAnsi="Joost"/>
                <w:i/>
                <w:iCs/>
                <w:lang w:eastAsia="lt-LT"/>
              </w:rPr>
              <w:t>(</w:t>
            </w:r>
            <w:r w:rsidR="00140C34" w:rsidRPr="00C466F3">
              <w:rPr>
                <w:rFonts w:ascii="Joost" w:hAnsi="Joost"/>
                <w:i/>
                <w:iCs/>
                <w:lang w:eastAsia="lt-LT"/>
              </w:rPr>
              <w:t>P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irkimo dokumentų A dalies 3.4 p., prieduose „Techninė specifikacija“ ir</w:t>
            </w:r>
            <w:r w:rsidR="00C466F3">
              <w:rPr>
                <w:rFonts w:ascii="Joost" w:hAnsi="Joost"/>
                <w:i/>
                <w:iCs/>
                <w:szCs w:val="24"/>
                <w:lang w:eastAsia="lt-LT"/>
              </w:rPr>
              <w:t xml:space="preserve"> 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„Papildomos sąlygos dėl nacionalinio saugumo reikalavimų“).</w:t>
            </w:r>
          </w:p>
        </w:tc>
      </w:tr>
      <w:tr w:rsidR="009F56AA" w:rsidRPr="00C466F3" w14:paraId="31257F71" w14:textId="77777777" w:rsidTr="00C466F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C466F3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C466F3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466F3" w14:paraId="44550B4A" w14:textId="77777777" w:rsidTr="00C466F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C466F3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C466F3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195C931F" w14:textId="77777777" w:rsidR="009F56AA" w:rsidRPr="00C466F3" w:rsidRDefault="009F56AA" w:rsidP="001A1CF5">
      <w:pPr>
        <w:shd w:val="clear" w:color="auto" w:fill="FFFFFF"/>
        <w:rPr>
          <w:rFonts w:ascii="Joost" w:hAnsi="Joost"/>
          <w:i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C466F3" w14:paraId="65C0304D" w14:textId="77777777" w:rsidTr="00D7110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466F3" w:rsidRDefault="00AD2288" w:rsidP="001A1CF5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  <w:r w:rsidRPr="00C466F3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5ACF8AB9" w:rsidR="009F56AA" w:rsidRPr="00C466F3" w:rsidRDefault="00AD2288" w:rsidP="001A1CF5">
            <w:pPr>
              <w:shd w:val="clear" w:color="auto" w:fill="FFFFFF"/>
              <w:spacing w:line="276" w:lineRule="auto"/>
              <w:jc w:val="both"/>
              <w:rPr>
                <w:rFonts w:ascii="Joost" w:hAnsi="Joost"/>
                <w:i/>
                <w:iCs/>
                <w:sz w:val="20"/>
              </w:rPr>
            </w:pPr>
            <w:r w:rsidRPr="00C466F3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C466F3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C466F3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C466F3">
              <w:rPr>
                <w:rFonts w:ascii="Joost" w:hAnsi="Joost"/>
              </w:rPr>
              <w:t xml:space="preserve">paslaugų teikimas nebus vykdomas iš VPĮ 92 straipsnio 14 dalyje numatytame sąraše nurodytų valstybių ar teritorijų. </w:t>
            </w:r>
            <w:r w:rsidR="00140C34" w:rsidRPr="00C466F3">
              <w:rPr>
                <w:rFonts w:ascii="Joost" w:hAnsi="Joost"/>
                <w:i/>
                <w:iCs/>
                <w:lang w:eastAsia="lt-LT"/>
              </w:rPr>
              <w:t>(P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irkimo dokumentų A dalies 3.4 p., prieduose „Techninė specifikacija“ ir</w:t>
            </w:r>
            <w:r w:rsidR="00C466F3">
              <w:rPr>
                <w:rFonts w:ascii="Joost" w:hAnsi="Joost"/>
                <w:i/>
                <w:iCs/>
                <w:szCs w:val="24"/>
                <w:lang w:eastAsia="lt-LT"/>
              </w:rPr>
              <w:t xml:space="preserve"> 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„Papildomos sąlygos dėl nacionalinio saugumo reikalavimų“).</w:t>
            </w:r>
            <w:r w:rsidRPr="00C466F3">
              <w:rPr>
                <w:rFonts w:ascii="Joost" w:hAnsi="Joost"/>
                <w:i/>
                <w:iCs/>
                <w:sz w:val="20"/>
              </w:rPr>
              <w:t xml:space="preserve"> </w:t>
            </w:r>
          </w:p>
        </w:tc>
      </w:tr>
      <w:tr w:rsidR="009F56AA" w:rsidRPr="00C466F3" w14:paraId="24B76FD1" w14:textId="77777777" w:rsidTr="00D7110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466F3" w:rsidRDefault="009F56AA" w:rsidP="001A1CF5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466F3" w:rsidRDefault="009F56AA" w:rsidP="001A1CF5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466F3" w14:paraId="73ECFAD6" w14:textId="77777777" w:rsidTr="00D71109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466F3" w:rsidRDefault="009F56AA" w:rsidP="001A1CF5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466F3" w:rsidRDefault="009F56AA" w:rsidP="001A1CF5">
            <w:pPr>
              <w:spacing w:line="276" w:lineRule="auto"/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2679FD8C" w14:textId="77777777" w:rsidR="009F56AA" w:rsidRPr="00C466F3" w:rsidRDefault="009F56AA" w:rsidP="001A1CF5">
      <w:pPr>
        <w:shd w:val="clear" w:color="auto" w:fill="FFFFFF"/>
        <w:rPr>
          <w:rFonts w:ascii="Joost" w:hAnsi="Joost"/>
          <w:i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12786C" w14:paraId="596213FD" w14:textId="77777777" w:rsidTr="00D7110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466F3" w:rsidRDefault="00AD2288" w:rsidP="001A1CF5">
            <w:pPr>
              <w:rPr>
                <w:rFonts w:ascii="Joost" w:hAnsi="Joost"/>
                <w:szCs w:val="24"/>
                <w:lang w:eastAsia="lt-LT"/>
              </w:rPr>
            </w:pPr>
            <w:r w:rsidRPr="00C466F3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D22601E" w:rsidR="009F56AA" w:rsidRPr="0012786C" w:rsidRDefault="00AD2288" w:rsidP="001A1CF5">
            <w:pPr>
              <w:jc w:val="both"/>
              <w:rPr>
                <w:rFonts w:ascii="Joost" w:hAnsi="Joost"/>
                <w:szCs w:val="24"/>
              </w:rPr>
            </w:pPr>
            <w:r w:rsidRPr="00C466F3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466F3">
              <w:rPr>
                <w:rFonts w:ascii="Joost" w:hAnsi="Joost"/>
                <w:lang w:eastAsia="lt-LT"/>
              </w:rPr>
              <w:t>is pats,</w:t>
            </w:r>
            <w:r w:rsidRPr="00C466F3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140C34" w:rsidRPr="00C466F3">
              <w:rPr>
                <w:rFonts w:ascii="Joost" w:hAnsi="Joost"/>
                <w:i/>
                <w:iCs/>
                <w:lang w:eastAsia="lt-LT"/>
              </w:rPr>
              <w:t>(P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irkimo dokumentų A dalies 3.5 p., prieduose „Techninė specifikacija“ ir</w:t>
            </w:r>
            <w:r w:rsidR="00C466F3">
              <w:rPr>
                <w:rFonts w:ascii="Joost" w:hAnsi="Joost"/>
                <w:i/>
                <w:iCs/>
                <w:szCs w:val="24"/>
                <w:lang w:eastAsia="lt-LT"/>
              </w:rPr>
              <w:t xml:space="preserve"> </w:t>
            </w:r>
            <w:r w:rsidR="00140C34" w:rsidRPr="00C466F3">
              <w:rPr>
                <w:rFonts w:ascii="Joost" w:hAnsi="Joost"/>
                <w:i/>
                <w:iCs/>
                <w:szCs w:val="24"/>
                <w:lang w:eastAsia="lt-LT"/>
              </w:rPr>
              <w:t>„Papildomos sąlygos dėl nacionalinio saugumo reikalavimų“).</w:t>
            </w:r>
          </w:p>
        </w:tc>
      </w:tr>
      <w:tr w:rsidR="009F56AA" w:rsidRPr="0012786C" w14:paraId="268771C7" w14:textId="77777777" w:rsidTr="00D7110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12786C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12786C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12786C" w14:paraId="00F32589" w14:textId="77777777" w:rsidTr="00D7110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12786C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12786C" w:rsidRDefault="009F56AA" w:rsidP="001A1CF5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64A2D795" w14:textId="77777777" w:rsidR="000C5DF6" w:rsidRPr="0012786C" w:rsidRDefault="000C5DF6" w:rsidP="001A1CF5">
      <w:pPr>
        <w:shd w:val="clear" w:color="auto" w:fill="FFFFFF"/>
        <w:rPr>
          <w:rFonts w:ascii="Joost" w:hAnsi="Joost"/>
          <w:i/>
          <w:sz w:val="20"/>
        </w:rPr>
      </w:pPr>
    </w:p>
    <w:p w14:paraId="424F93C2" w14:textId="77777777" w:rsidR="009F56AA" w:rsidRPr="0012786C" w:rsidRDefault="00AD2288" w:rsidP="00D71109">
      <w:pPr>
        <w:shd w:val="clear" w:color="auto" w:fill="FFFFFF"/>
        <w:ind w:firstLine="567"/>
        <w:rPr>
          <w:rFonts w:ascii="Joost" w:hAnsi="Joost"/>
          <w:szCs w:val="24"/>
        </w:rPr>
      </w:pPr>
      <w:r w:rsidRPr="0012786C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12786C" w:rsidRDefault="009F56AA" w:rsidP="001A1CF5">
      <w:pPr>
        <w:shd w:val="clear" w:color="auto" w:fill="FFFFFF"/>
        <w:rPr>
          <w:rFonts w:ascii="Joost" w:hAnsi="Joost"/>
          <w:szCs w:val="24"/>
        </w:rPr>
      </w:pPr>
    </w:p>
    <w:p w14:paraId="3100C938" w14:textId="0DCD8604" w:rsidR="009F56AA" w:rsidRPr="0012786C" w:rsidRDefault="00AD2288" w:rsidP="002F69AD">
      <w:pPr>
        <w:ind w:firstLine="567"/>
        <w:jc w:val="both"/>
        <w:rPr>
          <w:rFonts w:ascii="Joost" w:hAnsi="Joost"/>
          <w:szCs w:val="24"/>
        </w:rPr>
      </w:pPr>
      <w:r w:rsidRPr="0012786C">
        <w:rPr>
          <w:rFonts w:ascii="Joost" w:hAnsi="Joost"/>
          <w:szCs w:val="24"/>
        </w:rPr>
        <w:lastRenderedPageBreak/>
        <w:t>Suprantu, kad vadovaudamasis VPĮ 39 straipsnio 4 dalimi</w:t>
      </w:r>
      <w:r w:rsidR="00CF0AA9">
        <w:rPr>
          <w:rFonts w:ascii="Joost" w:hAnsi="Joost"/>
          <w:szCs w:val="24"/>
        </w:rPr>
        <w:t xml:space="preserve"> </w:t>
      </w:r>
      <w:r w:rsidRPr="0012786C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F0AA9">
        <w:rPr>
          <w:rFonts w:ascii="Joost" w:hAnsi="Joost"/>
          <w:szCs w:val="24"/>
        </w:rPr>
        <w:t xml:space="preserve"> </w:t>
      </w:r>
      <w:r w:rsidRPr="0012786C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12786C" w:rsidRDefault="009F56AA" w:rsidP="002F69A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color w:val="000000"/>
          <w:shd w:val="clear" w:color="auto" w:fill="00FF00"/>
        </w:rPr>
      </w:pPr>
    </w:p>
    <w:p w14:paraId="1A02F8CB" w14:textId="4091D136" w:rsidR="009F56AA" w:rsidRPr="0012786C" w:rsidRDefault="00AD2288" w:rsidP="002F69AD">
      <w:pPr>
        <w:ind w:firstLine="567"/>
        <w:jc w:val="both"/>
        <w:rPr>
          <w:rFonts w:ascii="Joost" w:hAnsi="Joost"/>
          <w:szCs w:val="24"/>
        </w:rPr>
      </w:pPr>
      <w:r w:rsidRPr="0012786C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12786C" w:rsidRDefault="009F56AA" w:rsidP="001A1CF5">
      <w:pPr>
        <w:widowControl w:val="0"/>
        <w:suppressAutoHyphens/>
        <w:jc w:val="both"/>
        <w:textAlignment w:val="baseline"/>
        <w:rPr>
          <w:rFonts w:ascii="Joost" w:hAnsi="Joost"/>
          <w:sz w:val="18"/>
          <w:szCs w:val="18"/>
        </w:rPr>
      </w:pPr>
    </w:p>
    <w:p w14:paraId="05BDB7C5" w14:textId="77777777" w:rsidR="009F56AA" w:rsidRPr="0012786C" w:rsidRDefault="009F56AA" w:rsidP="001A1CF5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p w14:paraId="5A3FC008" w14:textId="77777777" w:rsidR="009F56AA" w:rsidRPr="0012786C" w:rsidRDefault="009F56AA" w:rsidP="001A1CF5">
      <w:pPr>
        <w:widowControl w:val="0"/>
        <w:suppressAutoHyphens/>
        <w:jc w:val="center"/>
        <w:textAlignment w:val="baseline"/>
        <w:rPr>
          <w:rFonts w:ascii="Joost" w:hAnsi="Joost"/>
          <w:sz w:val="18"/>
          <w:szCs w:val="18"/>
        </w:rPr>
      </w:pPr>
    </w:p>
    <w:p w14:paraId="5AB6C6F9" w14:textId="31BFD9FE" w:rsidR="009F56AA" w:rsidRPr="0012786C" w:rsidRDefault="00AD2288" w:rsidP="001A1CF5">
      <w:pPr>
        <w:widowControl w:val="0"/>
        <w:suppressAutoHyphens/>
        <w:jc w:val="center"/>
        <w:textAlignment w:val="baseline"/>
        <w:rPr>
          <w:rFonts w:ascii="Joost" w:eastAsia="Calibri" w:hAnsi="Joost"/>
        </w:rPr>
      </w:pPr>
      <w:r w:rsidRPr="0012786C">
        <w:rPr>
          <w:rFonts w:ascii="Joost" w:eastAsia="Calibri" w:hAnsi="Joost"/>
        </w:rPr>
        <w:t>____</w:t>
      </w:r>
      <w:r w:rsidR="00CF0AA9">
        <w:rPr>
          <w:rFonts w:ascii="Joost" w:eastAsia="Calibri" w:hAnsi="Joost"/>
        </w:rPr>
        <w:t>__</w:t>
      </w:r>
      <w:r w:rsidRPr="0012786C">
        <w:rPr>
          <w:rFonts w:ascii="Joost" w:eastAsia="Calibri" w:hAnsi="Joost"/>
        </w:rPr>
        <w:t>________________</w:t>
      </w:r>
      <w:r w:rsidR="00C466F3">
        <w:rPr>
          <w:rFonts w:ascii="Joost" w:eastAsia="Calibri" w:hAnsi="Joost"/>
          <w:i/>
          <w:iCs/>
          <w:sz w:val="22"/>
        </w:rPr>
        <w:t xml:space="preserve">              </w:t>
      </w:r>
      <w:r w:rsidRPr="0012786C">
        <w:rPr>
          <w:rFonts w:ascii="Joost" w:eastAsia="Calibri" w:hAnsi="Joost"/>
          <w:i/>
          <w:iCs/>
          <w:sz w:val="22"/>
        </w:rPr>
        <w:t xml:space="preserve"> </w:t>
      </w:r>
      <w:r w:rsidRPr="0012786C">
        <w:rPr>
          <w:rFonts w:ascii="Joost" w:eastAsia="Calibri" w:hAnsi="Joost"/>
        </w:rPr>
        <w:t>____________________</w:t>
      </w:r>
      <w:r w:rsidRPr="0012786C">
        <w:rPr>
          <w:rFonts w:ascii="Joost" w:eastAsia="Calibri" w:hAnsi="Joost"/>
        </w:rPr>
        <w:tab/>
      </w:r>
      <w:r w:rsidR="00C466F3">
        <w:rPr>
          <w:rFonts w:ascii="Joost" w:eastAsia="Calibri" w:hAnsi="Joost"/>
        </w:rPr>
        <w:t xml:space="preserve">         </w:t>
      </w:r>
      <w:r w:rsidRPr="0012786C">
        <w:rPr>
          <w:rFonts w:ascii="Joost" w:eastAsia="Calibri" w:hAnsi="Joost"/>
        </w:rPr>
        <w:t xml:space="preserve"> ________________</w:t>
      </w:r>
      <w:r w:rsidR="00CF0AA9">
        <w:rPr>
          <w:rFonts w:ascii="Joost" w:eastAsia="Calibri" w:hAnsi="Joost"/>
        </w:rPr>
        <w:t>______________</w:t>
      </w:r>
      <w:r w:rsidRPr="0012786C">
        <w:rPr>
          <w:rFonts w:ascii="Joost" w:eastAsia="Calibri" w:hAnsi="Joost"/>
        </w:rPr>
        <w:t>___</w:t>
      </w:r>
    </w:p>
    <w:p w14:paraId="30FC3705" w14:textId="4A713077" w:rsidR="009F56AA" w:rsidRPr="0012786C" w:rsidRDefault="00AD2288" w:rsidP="001A1CF5">
      <w:pPr>
        <w:widowControl w:val="0"/>
        <w:suppressAutoHyphens/>
        <w:jc w:val="center"/>
        <w:textAlignment w:val="baseline"/>
        <w:rPr>
          <w:rFonts w:ascii="Joost" w:hAnsi="Joost"/>
        </w:rPr>
      </w:pPr>
      <w:r w:rsidRPr="0012786C">
        <w:rPr>
          <w:rFonts w:ascii="Joost" w:eastAsia="Calibri" w:hAnsi="Joost"/>
          <w:i/>
          <w:iCs/>
          <w:sz w:val="22"/>
        </w:rPr>
        <w:t>(pareigos)</w:t>
      </w:r>
      <w:r w:rsidR="00C466F3">
        <w:rPr>
          <w:rFonts w:ascii="Joost" w:eastAsia="Calibri" w:hAnsi="Joost"/>
          <w:i/>
          <w:iCs/>
          <w:sz w:val="22"/>
        </w:rPr>
        <w:t xml:space="preserve">                             </w:t>
      </w:r>
      <w:r w:rsidRPr="0012786C">
        <w:rPr>
          <w:rFonts w:ascii="Joost" w:eastAsia="Calibri" w:hAnsi="Joost"/>
          <w:i/>
          <w:iCs/>
          <w:sz w:val="22"/>
        </w:rPr>
        <w:t xml:space="preserve"> (parašas)</w:t>
      </w:r>
      <w:r w:rsidR="00C466F3">
        <w:rPr>
          <w:rFonts w:ascii="Joost" w:eastAsia="Calibri" w:hAnsi="Joost"/>
          <w:i/>
          <w:iCs/>
          <w:sz w:val="22"/>
        </w:rPr>
        <w:t xml:space="preserve">                        </w:t>
      </w:r>
      <w:r w:rsidRPr="0012786C">
        <w:rPr>
          <w:rFonts w:ascii="Joost" w:eastAsia="Calibri" w:hAnsi="Joost"/>
          <w:i/>
          <w:iCs/>
          <w:sz w:val="22"/>
        </w:rPr>
        <w:t xml:space="preserve"> (vardas ir pavardė)</w:t>
      </w:r>
    </w:p>
    <w:sectPr w:rsidR="009F56AA" w:rsidRPr="0012786C" w:rsidSect="00411146">
      <w:headerReference w:type="default" r:id="rId10"/>
      <w:pgSz w:w="12240" w:h="15840"/>
      <w:pgMar w:top="709" w:right="567" w:bottom="1418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2853" w14:textId="77777777" w:rsidR="00ED7BCD" w:rsidRDefault="00ED7BCD">
      <w:pPr>
        <w:suppressAutoHyphens/>
        <w:textAlignment w:val="baseline"/>
      </w:pPr>
      <w:r>
        <w:separator/>
      </w:r>
    </w:p>
  </w:endnote>
  <w:endnote w:type="continuationSeparator" w:id="0">
    <w:p w14:paraId="4560507F" w14:textId="77777777" w:rsidR="00ED7BCD" w:rsidRDefault="00ED7BCD">
      <w:pPr>
        <w:suppressAutoHyphens/>
        <w:textAlignment w:val="baseline"/>
      </w:pPr>
      <w:r>
        <w:continuationSeparator/>
      </w:r>
    </w:p>
  </w:endnote>
  <w:endnote w:type="continuationNotice" w:id="1">
    <w:p w14:paraId="76740320" w14:textId="77777777" w:rsidR="00ED7BCD" w:rsidRDefault="00ED7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6295B" w14:textId="77777777" w:rsidR="00ED7BCD" w:rsidRDefault="00ED7BC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092E68F" w14:textId="77777777" w:rsidR="00ED7BCD" w:rsidRDefault="00ED7BCD">
      <w:pPr>
        <w:suppressAutoHyphens/>
        <w:textAlignment w:val="baseline"/>
      </w:pPr>
      <w:r>
        <w:continuationSeparator/>
      </w:r>
    </w:p>
  </w:footnote>
  <w:footnote w:type="continuationNotice" w:id="1">
    <w:p w14:paraId="4D678266" w14:textId="77777777" w:rsidR="00ED7BCD" w:rsidRDefault="00ED7B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0E64" w14:textId="5138BCAC" w:rsidR="0012786C" w:rsidRPr="0012786C" w:rsidRDefault="0012786C" w:rsidP="0012786C">
    <w:pPr>
      <w:shd w:val="clear" w:color="auto" w:fill="FFFFFF"/>
      <w:suppressAutoHyphens/>
      <w:ind w:firstLine="6237"/>
      <w:jc w:val="right"/>
      <w:rPr>
        <w:rFonts w:ascii="Joost" w:hAnsi="Joost"/>
        <w:i/>
        <w:iCs/>
        <w:sz w:val="21"/>
        <w:szCs w:val="21"/>
      </w:rPr>
    </w:pPr>
    <w:r w:rsidRPr="0012786C">
      <w:rPr>
        <w:rFonts w:ascii="Joost" w:hAnsi="Joost"/>
        <w:i/>
        <w:iCs/>
        <w:sz w:val="21"/>
        <w:szCs w:val="21"/>
      </w:rPr>
      <w:t xml:space="preserve">Pirkimo dokumentų A dalies priedas </w:t>
    </w:r>
    <w:r w:rsidRPr="0012786C">
      <w:rPr>
        <w:rFonts w:ascii="Joost" w:hAnsi="Joost"/>
        <w:b/>
        <w:i/>
        <w:iCs/>
        <w:sz w:val="21"/>
        <w:szCs w:val="21"/>
      </w:rPr>
      <w:t>Nacionalinio saugumo reikalavimų atitikties deklaracijos tipinė forma</w:t>
    </w:r>
  </w:p>
  <w:p w14:paraId="61392769" w14:textId="77777777" w:rsidR="0012786C" w:rsidRDefault="001278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7BD7"/>
    <w:rsid w:val="0012786C"/>
    <w:rsid w:val="00140C34"/>
    <w:rsid w:val="001A1CF5"/>
    <w:rsid w:val="00292E52"/>
    <w:rsid w:val="002F69AD"/>
    <w:rsid w:val="00411146"/>
    <w:rsid w:val="00551A1E"/>
    <w:rsid w:val="00620C38"/>
    <w:rsid w:val="00810608"/>
    <w:rsid w:val="00947CFB"/>
    <w:rsid w:val="00985C29"/>
    <w:rsid w:val="009F56AA"/>
    <w:rsid w:val="00AD2288"/>
    <w:rsid w:val="00C466F3"/>
    <w:rsid w:val="00CF0AA9"/>
    <w:rsid w:val="00D71109"/>
    <w:rsid w:val="00EA33BA"/>
    <w:rsid w:val="00ED7BCD"/>
    <w:rsid w:val="00F25EA9"/>
    <w:rsid w:val="00FC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iPriority w:val="99"/>
    <w:unhideWhenUsed/>
    <w:rsid w:val="001278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86C"/>
  </w:style>
  <w:style w:type="paragraph" w:styleId="Footer">
    <w:name w:val="footer"/>
    <w:basedOn w:val="Normal"/>
    <w:link w:val="FooterChar"/>
    <w:unhideWhenUsed/>
    <w:rsid w:val="001278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2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11</cp:revision>
  <cp:lastPrinted>2017-06-22T06:38:00Z</cp:lastPrinted>
  <dcterms:created xsi:type="dcterms:W3CDTF">2025-11-18T13:44:00Z</dcterms:created>
  <dcterms:modified xsi:type="dcterms:W3CDTF">2025-11-18T14:12:00Z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